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1" w:rsidRDefault="005A4DA1" w:rsidP="00496F2B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Postcard 1</w:t>
      </w:r>
      <w:r w:rsidRPr="00130D3A">
        <w:rPr>
          <w:rFonts w:ascii="Comic Sans MS" w:hAnsi="Comic Sans MS" w:cstheme="minorHAnsi"/>
          <w:b/>
          <w:sz w:val="24"/>
          <w:szCs w:val="24"/>
        </w:rPr>
        <w:t xml:space="preserve">: </w:t>
      </w:r>
    </w:p>
    <w:p w:rsidR="005A4DA1" w:rsidRPr="005A4DA1" w:rsidRDefault="005A4DA1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T</w:t>
      </w:r>
      <w:r>
        <w:rPr>
          <w:rFonts w:ascii="Comic Sans MS" w:hAnsi="Comic Sans MS" w:cstheme="minorHAnsi"/>
          <w:sz w:val="24"/>
          <w:szCs w:val="24"/>
        </w:rPr>
        <w:t xml:space="preserve">ell you what                                                                                                             </w:t>
      </w:r>
      <w:r>
        <w:rPr>
          <w:rFonts w:ascii="Comic Sans MS" w:hAnsi="Comic Sans MS" w:cstheme="minorHAnsi"/>
          <w:b/>
          <w:sz w:val="24"/>
          <w:szCs w:val="24"/>
        </w:rPr>
        <w:t>H</w:t>
      </w:r>
      <w:r>
        <w:rPr>
          <w:rFonts w:ascii="Comic Sans MS" w:hAnsi="Comic Sans MS" w:cstheme="minorHAnsi"/>
          <w:sz w:val="24"/>
          <w:szCs w:val="24"/>
        </w:rPr>
        <w:t>aving a wonderful time looking at all the sights</w:t>
      </w:r>
      <w:r w:rsidRPr="00130D3A">
        <w:rPr>
          <w:rFonts w:ascii="Comic Sans MS" w:hAnsi="Comic Sans MS" w:cstheme="minorHAnsi"/>
          <w:b/>
          <w:sz w:val="24"/>
          <w:szCs w:val="24"/>
        </w:rPr>
        <w:t xml:space="preserve">  </w:t>
      </w:r>
      <w:r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                           E</w:t>
      </w:r>
      <w:r>
        <w:rPr>
          <w:rFonts w:ascii="Comic Sans MS" w:hAnsi="Comic Sans MS" w:cstheme="minorHAnsi"/>
          <w:sz w:val="24"/>
          <w:szCs w:val="24"/>
        </w:rPr>
        <w:t xml:space="preserve">verywhere I turn I see buildings that can tell a story from days gone by                                                                                                                                            </w:t>
      </w:r>
      <w:r w:rsidRPr="005A4DA1">
        <w:rPr>
          <w:rFonts w:ascii="Comic Sans MS" w:hAnsi="Comic Sans MS" w:cstheme="minorHAnsi"/>
          <w:b/>
          <w:sz w:val="24"/>
          <w:szCs w:val="24"/>
        </w:rPr>
        <w:t>R</w:t>
      </w:r>
      <w:r>
        <w:rPr>
          <w:rFonts w:ascii="Comic Sans MS" w:hAnsi="Comic Sans MS" w:cstheme="minorHAnsi"/>
          <w:sz w:val="24"/>
          <w:szCs w:val="24"/>
        </w:rPr>
        <w:t xml:space="preserve">eading their names reminds me of a tale or song passed down through the ages                                                             </w:t>
      </w:r>
      <w:r w:rsidRPr="005A4DA1">
        <w:rPr>
          <w:rFonts w:ascii="Comic Sans MS" w:hAnsi="Comic Sans MS" w:cstheme="minorHAnsi"/>
          <w:b/>
          <w:sz w:val="24"/>
          <w:szCs w:val="24"/>
        </w:rPr>
        <w:t>E</w:t>
      </w:r>
      <w:r>
        <w:rPr>
          <w:rFonts w:ascii="Comic Sans MS" w:hAnsi="Comic Sans MS" w:cstheme="minorHAnsi"/>
          <w:sz w:val="24"/>
          <w:szCs w:val="24"/>
        </w:rPr>
        <w:t>x</w:t>
      </w:r>
      <w:r w:rsidR="00377EF6">
        <w:rPr>
          <w:rFonts w:ascii="Comic Sans MS" w:hAnsi="Comic Sans MS" w:cstheme="minorHAnsi"/>
          <w:sz w:val="24"/>
          <w:szCs w:val="24"/>
        </w:rPr>
        <w:t>pressing myself on the page does not do justice to the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194BD9">
        <w:rPr>
          <w:rFonts w:ascii="Comic Sans MS" w:hAnsi="Comic Sans MS" w:cstheme="minorHAnsi"/>
          <w:sz w:val="24"/>
          <w:szCs w:val="24"/>
        </w:rPr>
        <w:t>encounters</w:t>
      </w:r>
      <w:r w:rsidR="00377EF6">
        <w:rPr>
          <w:rFonts w:ascii="Comic Sans MS" w:hAnsi="Comic Sans MS" w:cstheme="minorHAnsi"/>
          <w:sz w:val="24"/>
          <w:szCs w:val="24"/>
        </w:rPr>
        <w:t xml:space="preserve"> I’m having</w:t>
      </w:r>
      <w:r>
        <w:rPr>
          <w:rFonts w:ascii="Comic Sans MS" w:hAnsi="Comic Sans MS" w:cstheme="minorHAnsi"/>
          <w:sz w:val="24"/>
          <w:szCs w:val="24"/>
        </w:rPr>
        <w:t xml:space="preserve">                                                                    </w:t>
      </w:r>
      <w:r>
        <w:rPr>
          <w:rFonts w:ascii="Comic Sans MS" w:hAnsi="Comic Sans MS" w:cstheme="minorHAnsi"/>
          <w:b/>
          <w:sz w:val="24"/>
          <w:szCs w:val="24"/>
        </w:rPr>
        <w:t>S</w:t>
      </w:r>
      <w:r w:rsidR="0011498D">
        <w:rPr>
          <w:rFonts w:ascii="Comic Sans MS" w:hAnsi="Comic Sans MS" w:cstheme="minorHAnsi"/>
          <w:sz w:val="24"/>
          <w:szCs w:val="24"/>
        </w:rPr>
        <w:t>ensory</w:t>
      </w:r>
      <w:r>
        <w:rPr>
          <w:rFonts w:ascii="Comic Sans MS" w:hAnsi="Comic Sans MS" w:cstheme="minorHAnsi"/>
          <w:sz w:val="24"/>
          <w:szCs w:val="24"/>
        </w:rPr>
        <w:t xml:space="preserve"> </w:t>
      </w:r>
      <w:r w:rsidR="0011498D" w:rsidRPr="0011498D">
        <w:rPr>
          <w:rFonts w:ascii="Comic Sans MS" w:hAnsi="Comic Sans MS" w:cstheme="minorHAnsi"/>
          <w:sz w:val="24"/>
          <w:szCs w:val="24"/>
        </w:rPr>
        <w:t>organs</w:t>
      </w:r>
      <w:r w:rsidR="0011498D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11498D" w:rsidRPr="0011498D">
        <w:rPr>
          <w:rFonts w:ascii="Comic Sans MS" w:hAnsi="Comic Sans MS" w:cstheme="minorHAnsi"/>
          <w:sz w:val="24"/>
          <w:szCs w:val="24"/>
        </w:rPr>
        <w:t>near on overload</w:t>
      </w:r>
      <w:r w:rsidR="0011498D">
        <w:rPr>
          <w:rFonts w:ascii="Comic Sans MS" w:hAnsi="Comic Sans MS" w:cstheme="minorHAnsi"/>
          <w:b/>
          <w:sz w:val="24"/>
          <w:szCs w:val="24"/>
        </w:rPr>
        <w:t xml:space="preserve">, </w:t>
      </w:r>
      <w:r w:rsidR="0011498D" w:rsidRPr="0011498D">
        <w:rPr>
          <w:rFonts w:ascii="Comic Sans MS" w:hAnsi="Comic Sans MS" w:cstheme="minorHAnsi"/>
          <w:sz w:val="24"/>
          <w:szCs w:val="24"/>
        </w:rPr>
        <w:t>what an adventure</w:t>
      </w:r>
      <w:r w:rsidRPr="0011498D">
        <w:rPr>
          <w:rFonts w:ascii="Comic Sans MS" w:hAnsi="Comic Sans MS" w:cstheme="minorHAnsi"/>
          <w:sz w:val="24"/>
          <w:szCs w:val="24"/>
        </w:rPr>
        <w:t xml:space="preserve"> </w:t>
      </w:r>
      <w:r w:rsidR="0011498D">
        <w:rPr>
          <w:rFonts w:ascii="Comic Sans MS" w:hAnsi="Comic Sans MS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1498D" w:rsidRPr="0011498D">
        <w:rPr>
          <w:rFonts w:ascii="Comic Sans MS" w:hAnsi="Comic Sans MS" w:cstheme="minorHAnsi"/>
          <w:b/>
          <w:sz w:val="24"/>
          <w:szCs w:val="24"/>
        </w:rPr>
        <w:t>E</w:t>
      </w:r>
      <w:r w:rsidR="00194BD9">
        <w:rPr>
          <w:rFonts w:ascii="Comic Sans MS" w:hAnsi="Comic Sans MS" w:cstheme="minorHAnsi"/>
          <w:sz w:val="24"/>
          <w:szCs w:val="24"/>
        </w:rPr>
        <w:t>veryday there is</w:t>
      </w:r>
      <w:r w:rsidR="0011498D">
        <w:rPr>
          <w:rFonts w:ascii="Comic Sans MS" w:hAnsi="Comic Sans MS" w:cstheme="minorHAnsi"/>
          <w:sz w:val="24"/>
          <w:szCs w:val="24"/>
        </w:rPr>
        <w:t xml:space="preserve"> new and exciting experiences awaiting.</w:t>
      </w:r>
      <w:r w:rsidRPr="0011498D">
        <w:rPr>
          <w:rFonts w:ascii="Comic Sans MS" w:hAnsi="Comic Sans MS" w:cstheme="minorHAnsi"/>
          <w:sz w:val="24"/>
          <w:szCs w:val="24"/>
        </w:rPr>
        <w:t xml:space="preserve">                  </w:t>
      </w:r>
    </w:p>
    <w:p w:rsidR="005A4DA1" w:rsidRDefault="00B024F1" w:rsidP="00496F2B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 xml:space="preserve">Postcard 2:                                                                              </w:t>
      </w:r>
      <w:r w:rsidRPr="00B024F1">
        <w:rPr>
          <w:rFonts w:ascii="Comic Sans MS" w:hAnsi="Comic Sans MS" w:cstheme="minorHAnsi"/>
          <w:sz w:val="24"/>
          <w:szCs w:val="24"/>
        </w:rPr>
        <w:t>Before this course I had my reservations because Surrey was so far from</w:t>
      </w:r>
      <w:r>
        <w:rPr>
          <w:rFonts w:ascii="Comic Sans MS" w:hAnsi="Comic Sans MS" w:cstheme="minorHAnsi"/>
          <w:sz w:val="24"/>
          <w:szCs w:val="24"/>
        </w:rPr>
        <w:t xml:space="preserve"> home.  I knew no-one my connection had been as distant as I had not been able to attend the orientation days at NCSU.  But now, my Americans counterparts have proven to be warm</w:t>
      </w:r>
      <w:r w:rsidR="00DD3773">
        <w:rPr>
          <w:rFonts w:ascii="Comic Sans MS" w:hAnsi="Comic Sans MS" w:cstheme="minorHAnsi"/>
          <w:sz w:val="24"/>
          <w:szCs w:val="24"/>
        </w:rPr>
        <w:t>, open and caring, n</w:t>
      </w:r>
      <w:r>
        <w:rPr>
          <w:rFonts w:ascii="Comic Sans MS" w:hAnsi="Comic Sans MS" w:cstheme="minorHAnsi"/>
          <w:sz w:val="24"/>
          <w:szCs w:val="24"/>
        </w:rPr>
        <w:t>on judgemental and encouraging.  They speak positively and have a zest for life and learning</w:t>
      </w:r>
      <w:r w:rsidR="00DD3773">
        <w:rPr>
          <w:rFonts w:ascii="Comic Sans MS" w:hAnsi="Comic Sans MS" w:cstheme="minorHAnsi"/>
          <w:sz w:val="24"/>
          <w:szCs w:val="24"/>
        </w:rPr>
        <w:t>.  I am so glad I came on this adventure.</w:t>
      </w:r>
    </w:p>
    <w:p w:rsidR="00496F2B" w:rsidRDefault="00B024F1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Postcard 3</w:t>
      </w:r>
      <w:r w:rsidR="00130D3A" w:rsidRPr="00130D3A">
        <w:rPr>
          <w:rFonts w:ascii="Comic Sans MS" w:hAnsi="Comic Sans MS" w:cstheme="minorHAnsi"/>
          <w:b/>
          <w:sz w:val="24"/>
          <w:szCs w:val="24"/>
        </w:rPr>
        <w:t xml:space="preserve">:                                                                                                          </w:t>
      </w:r>
      <w:r w:rsidR="00377EF6" w:rsidRPr="00377EF6">
        <w:rPr>
          <w:rFonts w:ascii="Comic Sans MS" w:hAnsi="Comic Sans MS" w:cstheme="minorHAnsi"/>
          <w:sz w:val="24"/>
          <w:szCs w:val="24"/>
        </w:rPr>
        <w:t>In</w:t>
      </w:r>
      <w:r w:rsidR="00377EF6">
        <w:rPr>
          <w:rFonts w:ascii="Comic Sans MS" w:hAnsi="Comic Sans MS" w:cstheme="minorHAnsi"/>
          <w:b/>
          <w:sz w:val="24"/>
          <w:szCs w:val="24"/>
        </w:rPr>
        <w:t xml:space="preserve"> </w:t>
      </w:r>
      <w:r w:rsidR="00496F2B">
        <w:rPr>
          <w:rFonts w:ascii="Comic Sans MS" w:hAnsi="Comic Sans MS" w:cstheme="minorHAnsi"/>
          <w:sz w:val="24"/>
          <w:szCs w:val="24"/>
        </w:rPr>
        <w:t>England</w:t>
      </w:r>
      <w:r w:rsidR="00BC037D">
        <w:rPr>
          <w:rFonts w:ascii="Comic Sans MS" w:hAnsi="Comic Sans MS" w:cstheme="minorHAnsi"/>
          <w:sz w:val="24"/>
          <w:szCs w:val="24"/>
        </w:rPr>
        <w:t xml:space="preserve">, </w:t>
      </w:r>
      <w:r w:rsidR="00496F2B">
        <w:rPr>
          <w:rFonts w:ascii="Comic Sans MS" w:hAnsi="Comic Sans MS" w:cstheme="minorHAnsi"/>
          <w:sz w:val="24"/>
          <w:szCs w:val="24"/>
        </w:rPr>
        <w:t>County Surrey</w:t>
      </w:r>
      <w:r w:rsidR="00BC037D">
        <w:rPr>
          <w:rFonts w:ascii="Comic Sans MS" w:hAnsi="Comic Sans MS" w:cstheme="minorHAnsi"/>
          <w:sz w:val="24"/>
          <w:szCs w:val="24"/>
        </w:rPr>
        <w:t>,</w:t>
      </w:r>
      <w:r w:rsidR="00496F2B">
        <w:rPr>
          <w:rFonts w:ascii="Comic Sans MS" w:hAnsi="Comic Sans MS" w:cstheme="minorHAnsi"/>
          <w:sz w:val="24"/>
          <w:szCs w:val="24"/>
        </w:rPr>
        <w:t xml:space="preserve"> University town of Guildford</w:t>
      </w:r>
      <w:r w:rsidR="008813C2">
        <w:rPr>
          <w:rFonts w:ascii="Comic Sans MS" w:hAnsi="Comic Sans MS" w:cstheme="minorHAnsi"/>
          <w:sz w:val="24"/>
          <w:szCs w:val="24"/>
        </w:rPr>
        <w:t>,</w:t>
      </w:r>
      <w:r w:rsidR="00B13120">
        <w:rPr>
          <w:rFonts w:ascii="Comic Sans MS" w:hAnsi="Comic Sans MS" w:cstheme="minorHAnsi"/>
          <w:sz w:val="24"/>
          <w:szCs w:val="24"/>
        </w:rPr>
        <w:t xml:space="preserve"> s</w:t>
      </w:r>
      <w:r w:rsidR="00130D3A">
        <w:rPr>
          <w:rFonts w:ascii="Comic Sans MS" w:hAnsi="Comic Sans MS" w:cstheme="minorHAnsi"/>
          <w:sz w:val="24"/>
          <w:szCs w:val="24"/>
        </w:rPr>
        <w:t xml:space="preserve">tands a Public House called the </w:t>
      </w:r>
      <w:r w:rsidR="00B13120">
        <w:rPr>
          <w:rFonts w:ascii="Comic Sans MS" w:hAnsi="Comic Sans MS" w:cstheme="minorHAnsi"/>
          <w:sz w:val="24"/>
          <w:szCs w:val="24"/>
        </w:rPr>
        <w:t>Keep</w:t>
      </w:r>
      <w:r w:rsidR="00BC037D">
        <w:rPr>
          <w:rFonts w:ascii="Comic Sans MS" w:hAnsi="Comic Sans MS" w:cstheme="minorHAnsi"/>
          <w:sz w:val="24"/>
          <w:szCs w:val="24"/>
        </w:rPr>
        <w:t>.</w:t>
      </w:r>
      <w:r w:rsidR="00635DD0">
        <w:rPr>
          <w:rFonts w:ascii="Comic Sans MS" w:hAnsi="Comic Sans MS" w:cstheme="minorHAnsi"/>
          <w:sz w:val="24"/>
          <w:szCs w:val="24"/>
        </w:rPr>
        <w:t xml:space="preserve">  Its inviting exterior of whi</w:t>
      </w:r>
      <w:r w:rsidR="008813C2">
        <w:rPr>
          <w:rFonts w:ascii="Comic Sans MS" w:hAnsi="Comic Sans MS" w:cstheme="minorHAnsi"/>
          <w:sz w:val="24"/>
          <w:szCs w:val="24"/>
        </w:rPr>
        <w:t>te brick and dark mouldings,</w:t>
      </w:r>
      <w:r w:rsidR="00635DD0">
        <w:rPr>
          <w:rFonts w:ascii="Comic Sans MS" w:hAnsi="Comic Sans MS" w:cstheme="minorHAnsi"/>
          <w:sz w:val="24"/>
          <w:szCs w:val="24"/>
        </w:rPr>
        <w:t xml:space="preserve"> colourful petunias cascading from baskets hanging high above windows and doors.  Beckons visitors to enter and take rest in one of the large dark lea</w:t>
      </w:r>
      <w:r w:rsidR="008813C2">
        <w:rPr>
          <w:rFonts w:ascii="Comic Sans MS" w:hAnsi="Comic Sans MS" w:cstheme="minorHAnsi"/>
          <w:sz w:val="24"/>
          <w:szCs w:val="24"/>
        </w:rPr>
        <w:t>ther couches</w:t>
      </w:r>
      <w:r w:rsidR="00635DD0">
        <w:rPr>
          <w:rFonts w:ascii="Comic Sans MS" w:hAnsi="Comic Sans MS" w:cstheme="minorHAnsi"/>
          <w:sz w:val="24"/>
          <w:szCs w:val="24"/>
        </w:rPr>
        <w:t xml:space="preserve"> beside the open fire.</w:t>
      </w:r>
      <w:r w:rsidR="008813C2">
        <w:rPr>
          <w:rFonts w:ascii="Comic Sans MS" w:hAnsi="Comic Sans MS" w:cstheme="minorHAnsi"/>
          <w:sz w:val="24"/>
          <w:szCs w:val="24"/>
        </w:rPr>
        <w:t xml:space="preserve">  Food and ale to nourish the weary traveller and send then </w:t>
      </w:r>
      <w:r w:rsidR="0098078C">
        <w:rPr>
          <w:rFonts w:ascii="Comic Sans MS" w:hAnsi="Comic Sans MS" w:cstheme="minorHAnsi"/>
          <w:sz w:val="24"/>
          <w:szCs w:val="24"/>
        </w:rPr>
        <w:t>send them on their merry way,</w:t>
      </w:r>
      <w:r w:rsidR="008813C2">
        <w:rPr>
          <w:rFonts w:ascii="Comic Sans MS" w:hAnsi="Comic Sans MS" w:cstheme="minorHAnsi"/>
          <w:sz w:val="24"/>
          <w:szCs w:val="24"/>
        </w:rPr>
        <w:t xml:space="preserve"> highlight to a busy day of sightseeing.  </w:t>
      </w:r>
    </w:p>
    <w:p w:rsidR="0098078C" w:rsidRDefault="00DE548D" w:rsidP="00496F2B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Postcard 4</w:t>
      </w:r>
      <w:r w:rsidRPr="00130D3A">
        <w:rPr>
          <w:rFonts w:ascii="Comic Sans MS" w:hAnsi="Comic Sans MS" w:cstheme="minorHAnsi"/>
          <w:b/>
          <w:sz w:val="24"/>
          <w:szCs w:val="24"/>
        </w:rPr>
        <w:t>:</w:t>
      </w:r>
    </w:p>
    <w:p w:rsidR="00DE548D" w:rsidRDefault="0098078C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Beside the open fireplace, in a la</w:t>
      </w:r>
      <w:r w:rsidR="00CF683B">
        <w:rPr>
          <w:rFonts w:ascii="Comic Sans MS" w:hAnsi="Comic Sans MS" w:cstheme="minorHAnsi"/>
          <w:sz w:val="24"/>
          <w:szCs w:val="24"/>
        </w:rPr>
        <w:t>rge dark brown leather armchair, I rest my weary bones.  I look out the clear glass window fragmented and shaped by leadlight mouldings to the street beyond</w:t>
      </w:r>
      <w:r w:rsidR="003743EE">
        <w:rPr>
          <w:rFonts w:ascii="Comic Sans MS" w:hAnsi="Comic Sans MS" w:cstheme="minorHAnsi"/>
          <w:sz w:val="24"/>
          <w:szCs w:val="24"/>
        </w:rPr>
        <w:t>.  The street is quiet only one or two passersby.  A petunia or two adds colour to my view as they cascade down the wall from baskets hanging high above windows.  Stands a public house called The Keep in the University town of Guildford, County Surrey, England.</w:t>
      </w:r>
      <w:r w:rsidR="00DE548D" w:rsidRPr="00130D3A">
        <w:rPr>
          <w:rFonts w:ascii="Comic Sans MS" w:hAnsi="Comic Sans MS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30D3A" w:rsidRDefault="00130D3A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</w:p>
    <w:p w:rsidR="00496F2B" w:rsidRPr="00496F2B" w:rsidRDefault="00496F2B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</w:p>
    <w:sectPr w:rsidR="00496F2B" w:rsidRPr="00496F2B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E3E87"/>
    <w:rsid w:val="00104C0D"/>
    <w:rsid w:val="0011145B"/>
    <w:rsid w:val="0011498D"/>
    <w:rsid w:val="00130D3A"/>
    <w:rsid w:val="00170A28"/>
    <w:rsid w:val="00194BD9"/>
    <w:rsid w:val="001975F8"/>
    <w:rsid w:val="002266B8"/>
    <w:rsid w:val="002E0DF2"/>
    <w:rsid w:val="002E152B"/>
    <w:rsid w:val="003743EE"/>
    <w:rsid w:val="00377EF6"/>
    <w:rsid w:val="003A78B2"/>
    <w:rsid w:val="00496F2B"/>
    <w:rsid w:val="004F0C8B"/>
    <w:rsid w:val="005647E1"/>
    <w:rsid w:val="005A0E1E"/>
    <w:rsid w:val="005A4DA1"/>
    <w:rsid w:val="006265BA"/>
    <w:rsid w:val="00635DD0"/>
    <w:rsid w:val="00675C0E"/>
    <w:rsid w:val="0068121F"/>
    <w:rsid w:val="006D2D0F"/>
    <w:rsid w:val="007A0F49"/>
    <w:rsid w:val="008813C2"/>
    <w:rsid w:val="00897131"/>
    <w:rsid w:val="008A2AB3"/>
    <w:rsid w:val="008A4D79"/>
    <w:rsid w:val="008B4B5F"/>
    <w:rsid w:val="009337EB"/>
    <w:rsid w:val="0098078C"/>
    <w:rsid w:val="009F1516"/>
    <w:rsid w:val="00A357E3"/>
    <w:rsid w:val="00AA75D1"/>
    <w:rsid w:val="00B024F1"/>
    <w:rsid w:val="00B13120"/>
    <w:rsid w:val="00B41117"/>
    <w:rsid w:val="00BC037D"/>
    <w:rsid w:val="00C74452"/>
    <w:rsid w:val="00CE7808"/>
    <w:rsid w:val="00CF683B"/>
    <w:rsid w:val="00DD3773"/>
    <w:rsid w:val="00DE548D"/>
    <w:rsid w:val="00E216A9"/>
    <w:rsid w:val="00E42D1E"/>
    <w:rsid w:val="00E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2EE2-4775-4A92-95AD-0AF7CB25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dcterms:created xsi:type="dcterms:W3CDTF">2011-08-01T21:21:00Z</dcterms:created>
  <dcterms:modified xsi:type="dcterms:W3CDTF">2011-08-02T06:21:00Z</dcterms:modified>
</cp:coreProperties>
</file>